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8FC" w:rsidRPr="004645F5" w:rsidRDefault="004618FC" w:rsidP="004645F5">
      <w:pPr>
        <w:pStyle w:val="BodyTextIndent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645F5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                                  Образец №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3</w:t>
      </w:r>
    </w:p>
    <w:p w:rsidR="004618FC" w:rsidRPr="004645F5" w:rsidRDefault="004618FC" w:rsidP="004645F5">
      <w:pPr>
        <w:pStyle w:val="BodyTextIndent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4618FC" w:rsidRPr="004645F5" w:rsidRDefault="004618FC" w:rsidP="004645F5">
      <w:pPr>
        <w:pStyle w:val="Heading3"/>
        <w:ind w:left="5040" w:hanging="5097"/>
        <w:rPr>
          <w:rFonts w:ascii="Times New Roman" w:hAnsi="Times New Roman" w:cs="Times New Roman"/>
          <w:b/>
          <w:bCs/>
        </w:rPr>
      </w:pPr>
      <w:r w:rsidRPr="004645F5">
        <w:rPr>
          <w:rFonts w:ascii="Times New Roman" w:hAnsi="Times New Roman" w:cs="Times New Roman"/>
          <w:b/>
          <w:bCs/>
        </w:rPr>
        <w:t>ДО</w:t>
      </w:r>
      <w:r w:rsidRPr="004645F5">
        <w:rPr>
          <w:rFonts w:ascii="Times New Roman" w:hAnsi="Times New Roman" w:cs="Times New Roman"/>
          <w:b/>
          <w:bCs/>
        </w:rPr>
        <w:tab/>
      </w:r>
    </w:p>
    <w:p w:rsidR="004618FC" w:rsidRPr="004645F5" w:rsidRDefault="004618FC" w:rsidP="004645F5">
      <w:pPr>
        <w:pStyle w:val="Heading3"/>
        <w:ind w:left="5760" w:hanging="5817"/>
        <w:rPr>
          <w:rFonts w:ascii="Times New Roman" w:hAnsi="Times New Roman" w:cs="Times New Roman"/>
          <w:b/>
          <w:bCs/>
        </w:rPr>
      </w:pPr>
      <w:r w:rsidRPr="004645F5">
        <w:rPr>
          <w:rFonts w:ascii="Times New Roman" w:hAnsi="Times New Roman" w:cs="Times New Roman"/>
          <w:b/>
          <w:bCs/>
        </w:rPr>
        <w:t>ОБЩИНА ГАБРОВО</w:t>
      </w:r>
    </w:p>
    <w:p w:rsidR="004618FC" w:rsidRPr="004645F5" w:rsidRDefault="004618FC" w:rsidP="004645F5">
      <w:pPr>
        <w:spacing w:after="0" w:line="240" w:lineRule="auto"/>
        <w:ind w:left="5040" w:hanging="5097"/>
        <w:rPr>
          <w:rFonts w:ascii="Times New Roman" w:hAnsi="Times New Roman" w:cs="Times New Roman"/>
          <w:b/>
          <w:bCs/>
          <w:sz w:val="24"/>
          <w:szCs w:val="24"/>
        </w:rPr>
      </w:pPr>
      <w:r w:rsidRPr="004645F5">
        <w:rPr>
          <w:rFonts w:ascii="Times New Roman" w:hAnsi="Times New Roman" w:cs="Times New Roman"/>
          <w:b/>
          <w:bCs/>
          <w:sz w:val="24"/>
          <w:szCs w:val="24"/>
        </w:rPr>
        <w:t>ПЛ. ВЪЗРАЖДАНЕ № 3</w:t>
      </w:r>
    </w:p>
    <w:p w:rsidR="004618FC" w:rsidRPr="004645F5" w:rsidRDefault="004618FC" w:rsidP="004645F5">
      <w:pPr>
        <w:spacing w:after="0" w:line="240" w:lineRule="auto"/>
        <w:ind w:left="5040" w:hanging="509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ГР. Г</w:t>
      </w:r>
      <w:r w:rsidRPr="004645F5">
        <w:rPr>
          <w:rFonts w:ascii="Times New Roman" w:hAnsi="Times New Roman" w:cs="Times New Roman"/>
          <w:b/>
          <w:bCs/>
          <w:sz w:val="24"/>
          <w:szCs w:val="24"/>
        </w:rPr>
        <w:t>АБРОВО</w:t>
      </w:r>
    </w:p>
    <w:p w:rsidR="004618FC" w:rsidRPr="004645F5" w:rsidRDefault="004618FC" w:rsidP="004645F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618FC" w:rsidRPr="004645F5" w:rsidRDefault="004618FC" w:rsidP="00464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18FC" w:rsidRPr="004645F5" w:rsidRDefault="004618FC" w:rsidP="004645F5">
      <w:pPr>
        <w:spacing w:after="0" w:line="240" w:lineRule="auto"/>
        <w:jc w:val="center"/>
        <w:rPr>
          <w:rFonts w:ascii="Times New Roman" w:hAnsi="Times New Roman" w:cs="Times New Roman"/>
          <w:b/>
          <w:bCs/>
          <w:w w:val="150"/>
          <w:sz w:val="24"/>
          <w:szCs w:val="24"/>
        </w:rPr>
      </w:pPr>
      <w:r w:rsidRPr="004645F5">
        <w:rPr>
          <w:rFonts w:ascii="Times New Roman" w:hAnsi="Times New Roman" w:cs="Times New Roman"/>
          <w:b/>
          <w:bCs/>
          <w:w w:val="150"/>
          <w:sz w:val="24"/>
          <w:szCs w:val="24"/>
        </w:rPr>
        <w:t>ЦЕНОВА ОФЕРТА</w:t>
      </w:r>
    </w:p>
    <w:p w:rsidR="004618FC" w:rsidRPr="004645F5" w:rsidRDefault="004618FC" w:rsidP="004645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18FC" w:rsidRPr="004645F5" w:rsidRDefault="004618FC" w:rsidP="004645F5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4645F5">
        <w:rPr>
          <w:rFonts w:ascii="Times New Roman" w:hAnsi="Times New Roman" w:cs="Times New Roman"/>
          <w:sz w:val="24"/>
          <w:szCs w:val="24"/>
        </w:rPr>
        <w:t>от  ……………………………………………………………..………</w:t>
      </w:r>
    </w:p>
    <w:p w:rsidR="004618FC" w:rsidRPr="004645F5" w:rsidRDefault="004618FC" w:rsidP="004645F5">
      <w:pPr>
        <w:spacing w:after="0" w:line="240" w:lineRule="auto"/>
        <w:ind w:left="720" w:firstLine="720"/>
        <w:rPr>
          <w:rFonts w:ascii="Times New Roman" w:hAnsi="Times New Roman" w:cs="Times New Roman"/>
          <w:i/>
          <w:iCs/>
          <w:sz w:val="24"/>
          <w:szCs w:val="24"/>
        </w:rPr>
      </w:pPr>
      <w:r w:rsidRPr="004645F5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/наименование на участника/</w:t>
      </w:r>
    </w:p>
    <w:p w:rsidR="004618FC" w:rsidRPr="004645F5" w:rsidRDefault="004618FC" w:rsidP="004645F5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4645F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:rsidR="004618FC" w:rsidRPr="004645F5" w:rsidRDefault="004618FC" w:rsidP="004645F5">
      <w:pPr>
        <w:spacing w:after="0" w:line="240" w:lineRule="auto"/>
        <w:ind w:left="720" w:firstLine="72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4645F5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/адрес, телефон, факс, e</w:t>
      </w:r>
      <w:r w:rsidRPr="004645F5">
        <w:rPr>
          <w:rFonts w:ascii="Times New Roman" w:hAnsi="Times New Roman" w:cs="Times New Roman"/>
          <w:i/>
          <w:iCs/>
          <w:sz w:val="24"/>
          <w:szCs w:val="24"/>
          <w:lang w:val="ru-RU"/>
        </w:rPr>
        <w:t>-</w:t>
      </w:r>
      <w:r w:rsidRPr="004645F5">
        <w:rPr>
          <w:rFonts w:ascii="Times New Roman" w:hAnsi="Times New Roman" w:cs="Times New Roman"/>
          <w:i/>
          <w:iCs/>
          <w:sz w:val="24"/>
          <w:szCs w:val="24"/>
        </w:rPr>
        <w:t>mail</w:t>
      </w:r>
      <w:r w:rsidRPr="004645F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4645F5">
        <w:rPr>
          <w:rFonts w:ascii="Times New Roman" w:hAnsi="Times New Roman" w:cs="Times New Roman"/>
          <w:i/>
          <w:iCs/>
          <w:sz w:val="24"/>
          <w:szCs w:val="24"/>
        </w:rPr>
        <w:t>/</w:t>
      </w:r>
    </w:p>
    <w:p w:rsidR="004618FC" w:rsidRPr="004645F5" w:rsidRDefault="004618FC" w:rsidP="00464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18FC" w:rsidRPr="004645F5" w:rsidRDefault="004618FC" w:rsidP="00464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5F5">
        <w:rPr>
          <w:rFonts w:ascii="Times New Roman" w:hAnsi="Times New Roman" w:cs="Times New Roman"/>
          <w:sz w:val="24"/>
          <w:szCs w:val="24"/>
        </w:rPr>
        <w:tab/>
      </w:r>
      <w:r w:rsidRPr="004645F5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………………………………………………………………………….</w:t>
      </w:r>
    </w:p>
    <w:p w:rsidR="004618FC" w:rsidRPr="004645F5" w:rsidRDefault="004618FC" w:rsidP="004645F5">
      <w:pPr>
        <w:spacing w:after="0" w:line="240" w:lineRule="auto"/>
        <w:ind w:left="2880" w:firstLine="720"/>
        <w:rPr>
          <w:rFonts w:ascii="Times New Roman" w:hAnsi="Times New Roman" w:cs="Times New Roman"/>
          <w:i/>
          <w:iCs/>
          <w:sz w:val="24"/>
          <w:szCs w:val="24"/>
        </w:rPr>
      </w:pPr>
      <w:r w:rsidRPr="004645F5">
        <w:rPr>
          <w:rFonts w:ascii="Times New Roman" w:hAnsi="Times New Roman" w:cs="Times New Roman"/>
          <w:i/>
          <w:iCs/>
          <w:sz w:val="24"/>
          <w:szCs w:val="24"/>
        </w:rPr>
        <w:t xml:space="preserve">        /ЕИК/</w:t>
      </w:r>
    </w:p>
    <w:p w:rsidR="004618FC" w:rsidRPr="004645F5" w:rsidRDefault="004618FC" w:rsidP="00464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5F5">
        <w:rPr>
          <w:rFonts w:ascii="Times New Roman" w:hAnsi="Times New Roman" w:cs="Times New Roman"/>
          <w:sz w:val="24"/>
          <w:szCs w:val="24"/>
        </w:rPr>
        <w:tab/>
      </w:r>
      <w:r w:rsidRPr="004645F5">
        <w:rPr>
          <w:rFonts w:ascii="Times New Roman" w:hAnsi="Times New Roman" w:cs="Times New Roman"/>
          <w:sz w:val="24"/>
          <w:szCs w:val="24"/>
        </w:rPr>
        <w:tab/>
      </w:r>
    </w:p>
    <w:p w:rsidR="004618FC" w:rsidRPr="004645F5" w:rsidRDefault="004618FC" w:rsidP="004645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618FC" w:rsidRPr="004645F5" w:rsidRDefault="004618FC" w:rsidP="004645F5">
      <w:pPr>
        <w:pStyle w:val="BodyTextIndent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45F5">
        <w:rPr>
          <w:rFonts w:ascii="Times New Roman" w:hAnsi="Times New Roman" w:cs="Times New Roman"/>
          <w:b/>
          <w:bCs/>
          <w:sz w:val="24"/>
          <w:szCs w:val="24"/>
        </w:rPr>
        <w:t>УВАЖАЕМИ ДАМИ И ГОСПОДА,</w:t>
      </w:r>
    </w:p>
    <w:p w:rsidR="004618FC" w:rsidRPr="004645F5" w:rsidRDefault="004618FC" w:rsidP="004645F5">
      <w:pPr>
        <w:pStyle w:val="BodyTextIndent"/>
        <w:ind w:left="72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618FC" w:rsidRPr="00230F3A" w:rsidRDefault="004618FC" w:rsidP="004645F5">
      <w:pPr>
        <w:pStyle w:val="CharCharCharCharCharChar"/>
        <w:jc w:val="both"/>
        <w:rPr>
          <w:rFonts w:ascii="Times New Roman" w:hAnsi="Times New Roman" w:cs="Times New Roman"/>
          <w:b/>
          <w:bCs/>
          <w:lang w:val="bg-BG"/>
        </w:rPr>
      </w:pPr>
      <w:r w:rsidRPr="004645F5">
        <w:rPr>
          <w:rFonts w:ascii="Times New Roman" w:hAnsi="Times New Roman" w:cs="Times New Roman"/>
          <w:lang w:val="bg-BG"/>
        </w:rPr>
        <w:tab/>
        <w:t xml:space="preserve">Във връзка с участието ни в </w:t>
      </w:r>
      <w:r w:rsidRPr="004645F5">
        <w:rPr>
          <w:rFonts w:ascii="Times New Roman" w:hAnsi="Times New Roman" w:cs="Times New Roman"/>
        </w:rPr>
        <w:t xml:space="preserve">обществена поръчка, </w:t>
      </w:r>
      <w:r w:rsidRPr="004645F5">
        <w:rPr>
          <w:rFonts w:ascii="Times New Roman" w:hAnsi="Times New Roman" w:cs="Times New Roman"/>
          <w:lang w:val="bg-BG"/>
        </w:rPr>
        <w:t>чрез публична покана</w:t>
      </w:r>
      <w:r w:rsidRPr="004645F5">
        <w:rPr>
          <w:rFonts w:ascii="Times New Roman" w:hAnsi="Times New Roman" w:cs="Times New Roman"/>
        </w:rPr>
        <w:t xml:space="preserve"> с предмет</w:t>
      </w:r>
      <w:r w:rsidRPr="004645F5">
        <w:rPr>
          <w:rFonts w:ascii="Times New Roman" w:hAnsi="Times New Roman" w:cs="Times New Roman"/>
          <w:i/>
          <w:iCs/>
        </w:rPr>
        <w:t xml:space="preserve">: </w:t>
      </w:r>
      <w:r w:rsidRPr="004645F5">
        <w:rPr>
          <w:rFonts w:ascii="Times New Roman" w:eastAsia="TimesNewRoman,Bold" w:hAnsi="Times New Roman" w:cs="Times New Roman"/>
          <w:b/>
          <w:bCs/>
          <w:lang w:val="bg-BG" w:eastAsia="bg-BG"/>
        </w:rPr>
        <w:t>„</w:t>
      </w:r>
      <w:r w:rsidR="00230F3A" w:rsidRPr="00230F3A">
        <w:rPr>
          <w:rFonts w:ascii="Times New Roman" w:hAnsi="Times New Roman" w:cs="Times New Roman"/>
          <w:b/>
          <w:lang w:val="bg-BG"/>
        </w:rPr>
        <w:t>Полагане на хоризонтална пътна маркировка</w:t>
      </w:r>
      <w:r w:rsidR="00230F3A" w:rsidRPr="00230F3A">
        <w:rPr>
          <w:rFonts w:ascii="Times New Roman" w:hAnsi="Times New Roman" w:cs="Times New Roman"/>
          <w:b/>
        </w:rPr>
        <w:t xml:space="preserve"> </w:t>
      </w:r>
      <w:r w:rsidR="00230F3A" w:rsidRPr="00230F3A">
        <w:rPr>
          <w:rFonts w:ascii="Times New Roman" w:hAnsi="Times New Roman" w:cs="Times New Roman"/>
          <w:b/>
          <w:lang w:val="bg-BG"/>
        </w:rPr>
        <w:t>(надлъжна и напречна) по главните улици на град Габрово през 2015 г.”</w:t>
      </w:r>
    </w:p>
    <w:p w:rsidR="004618FC" w:rsidRPr="004645F5" w:rsidRDefault="004618FC" w:rsidP="004645F5">
      <w:pPr>
        <w:pStyle w:val="BodyTextIndent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45F5">
        <w:rPr>
          <w:rFonts w:ascii="Times New Roman" w:hAnsi="Times New Roman" w:cs="Times New Roman"/>
          <w:b/>
          <w:bCs/>
          <w:sz w:val="24"/>
          <w:szCs w:val="24"/>
        </w:rPr>
        <w:t>П Р Е Д Л А Г А М Е :</w:t>
      </w:r>
    </w:p>
    <w:p w:rsidR="004618FC" w:rsidRPr="004645F5" w:rsidRDefault="004618FC" w:rsidP="004645F5">
      <w:pPr>
        <w:pStyle w:val="BodyTextInden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30F3A" w:rsidRDefault="00B10F1B" w:rsidP="00230F3A">
      <w:pPr>
        <w:pStyle w:val="CharCharCharCharCharChar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</w:rPr>
        <w:t xml:space="preserve">Да извършваме услугата </w:t>
      </w:r>
      <w:r w:rsidR="00230F3A" w:rsidRPr="009B57D8">
        <w:rPr>
          <w:rFonts w:ascii="Times New Roman" w:hAnsi="Times New Roman"/>
        </w:rPr>
        <w:t xml:space="preserve">при следните условия: </w:t>
      </w:r>
    </w:p>
    <w:p w:rsidR="00230F3A" w:rsidRPr="009B57D8" w:rsidRDefault="00230F3A" w:rsidP="00230F3A">
      <w:pPr>
        <w:pStyle w:val="CharCharCharCharCharChar0"/>
        <w:jc w:val="both"/>
        <w:rPr>
          <w:rFonts w:ascii="Times New Roman" w:hAnsi="Times New Roman"/>
        </w:rPr>
      </w:pPr>
      <w:r w:rsidRPr="009B57D8">
        <w:rPr>
          <w:rFonts w:ascii="Times New Roman" w:hAnsi="Times New Roman"/>
        </w:rPr>
        <w:t xml:space="preserve">              </w:t>
      </w:r>
      <w:r w:rsidRPr="009B57D8">
        <w:rPr>
          <w:rFonts w:ascii="Times New Roman" w:hAnsi="Times New Roman"/>
          <w:lang w:val="en-US"/>
        </w:rPr>
        <w:t xml:space="preserve">      </w:t>
      </w:r>
      <w:r w:rsidRPr="009B57D8">
        <w:rPr>
          <w:rFonts w:ascii="Times New Roman" w:hAnsi="Times New Roman"/>
        </w:rPr>
        <w:t xml:space="preserve"> </w:t>
      </w:r>
    </w:p>
    <w:p w:rsidR="00230F3A" w:rsidRPr="003D436A" w:rsidRDefault="00230F3A" w:rsidP="00230F3A">
      <w:pPr>
        <w:pStyle w:val="CharCharCharCharCharChar0"/>
        <w:numPr>
          <w:ilvl w:val="0"/>
          <w:numId w:val="1"/>
        </w:numPr>
        <w:tabs>
          <w:tab w:val="clear" w:pos="709"/>
          <w:tab w:val="left" w:pos="284"/>
        </w:tabs>
        <w:ind w:left="0" w:firstLine="0"/>
        <w:jc w:val="both"/>
        <w:rPr>
          <w:rFonts w:ascii="Times New Roman" w:hAnsi="Times New Roman"/>
          <w:b/>
          <w:i/>
          <w:lang w:val="bg-BG"/>
        </w:rPr>
      </w:pPr>
      <w:r w:rsidRPr="003D436A">
        <w:rPr>
          <w:rFonts w:ascii="Times New Roman" w:hAnsi="Times New Roman"/>
          <w:b/>
        </w:rPr>
        <w:t>Единични цени хоризонтална маркировка</w:t>
      </w:r>
      <w:r w:rsidRPr="003D436A">
        <w:rPr>
          <w:rFonts w:ascii="Times New Roman" w:hAnsi="Times New Roman"/>
          <w:b/>
          <w:lang w:val="bg-BG"/>
        </w:rPr>
        <w:t xml:space="preserve"> без ДДС</w:t>
      </w:r>
      <w:r w:rsidRPr="001B7721">
        <w:rPr>
          <w:rFonts w:ascii="Times New Roman" w:hAnsi="Times New Roman"/>
        </w:rPr>
        <w:t>:</w:t>
      </w:r>
    </w:p>
    <w:p w:rsidR="00230F3A" w:rsidRPr="004A7703" w:rsidRDefault="00230F3A" w:rsidP="00230F3A">
      <w:pPr>
        <w:pStyle w:val="CharCharCharCharCharChar0"/>
        <w:tabs>
          <w:tab w:val="clear" w:pos="709"/>
          <w:tab w:val="left" w:pos="284"/>
        </w:tabs>
        <w:jc w:val="both"/>
        <w:rPr>
          <w:rFonts w:ascii="Times New Roman" w:hAnsi="Times New Roman"/>
          <w:b/>
          <w:i/>
          <w:lang w:val="bg-BG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2977"/>
        <w:gridCol w:w="2268"/>
      </w:tblGrid>
      <w:tr w:rsidR="00A2140E" w:rsidRPr="00CC68FA" w:rsidTr="00600CE1">
        <w:tc>
          <w:tcPr>
            <w:tcW w:w="3969" w:type="dxa"/>
            <w:shd w:val="clear" w:color="auto" w:fill="auto"/>
          </w:tcPr>
          <w:p w:rsidR="00A2140E" w:rsidRPr="00CC68FA" w:rsidRDefault="00A2140E" w:rsidP="00600CE1">
            <w:pPr>
              <w:pStyle w:val="CharCharCharCharCharChar0"/>
              <w:tabs>
                <w:tab w:val="clear" w:pos="709"/>
                <w:tab w:val="left" w:pos="284"/>
              </w:tabs>
              <w:jc w:val="center"/>
              <w:rPr>
                <w:rFonts w:ascii="Times New Roman" w:hAnsi="Times New Roman"/>
                <w:b/>
                <w:i/>
                <w:lang w:val="bg-BG"/>
              </w:rPr>
            </w:pPr>
            <w:r w:rsidRPr="00CC68FA">
              <w:rPr>
                <w:rFonts w:ascii="Times New Roman" w:hAnsi="Times New Roman"/>
                <w:b/>
                <w:i/>
                <w:lang w:val="bg-BG"/>
              </w:rPr>
              <w:t>Вид маркировка</w:t>
            </w:r>
          </w:p>
        </w:tc>
        <w:tc>
          <w:tcPr>
            <w:tcW w:w="2977" w:type="dxa"/>
            <w:shd w:val="clear" w:color="auto" w:fill="auto"/>
          </w:tcPr>
          <w:p w:rsidR="00A2140E" w:rsidRPr="00CC68FA" w:rsidRDefault="00A2140E" w:rsidP="00600CE1">
            <w:pPr>
              <w:pStyle w:val="CharCharCharCharCharChar0"/>
              <w:tabs>
                <w:tab w:val="clear" w:pos="709"/>
                <w:tab w:val="left" w:pos="284"/>
              </w:tabs>
              <w:jc w:val="center"/>
              <w:rPr>
                <w:rFonts w:ascii="Times New Roman" w:hAnsi="Times New Roman"/>
                <w:b/>
                <w:i/>
                <w:lang w:val="bg-BG"/>
              </w:rPr>
            </w:pPr>
            <w:r w:rsidRPr="00CC68FA">
              <w:rPr>
                <w:rFonts w:ascii="Times New Roman" w:hAnsi="Times New Roman"/>
                <w:b/>
                <w:i/>
                <w:lang w:val="bg-BG"/>
              </w:rPr>
              <w:t>Ед.цена</w:t>
            </w:r>
          </w:p>
          <w:p w:rsidR="00A2140E" w:rsidRPr="00CC68FA" w:rsidRDefault="00A2140E" w:rsidP="00600CE1">
            <w:pPr>
              <w:pStyle w:val="CharCharCharCharCharChar0"/>
              <w:tabs>
                <w:tab w:val="clear" w:pos="709"/>
                <w:tab w:val="left" w:pos="284"/>
              </w:tabs>
              <w:jc w:val="center"/>
              <w:rPr>
                <w:rFonts w:ascii="Times New Roman" w:hAnsi="Times New Roman"/>
                <w:b/>
                <w:i/>
                <w:lang w:val="bg-BG"/>
              </w:rPr>
            </w:pPr>
            <w:r>
              <w:rPr>
                <w:rFonts w:ascii="Times New Roman" w:hAnsi="Times New Roman"/>
                <w:b/>
                <w:i/>
                <w:lang w:val="bg-BG"/>
              </w:rPr>
              <w:t xml:space="preserve">Акрилатна </w:t>
            </w:r>
            <w:r w:rsidRPr="00CC68FA">
              <w:rPr>
                <w:rFonts w:ascii="Times New Roman" w:hAnsi="Times New Roman"/>
                <w:b/>
                <w:i/>
                <w:lang w:val="bg-BG"/>
              </w:rPr>
              <w:t xml:space="preserve"> боя </w:t>
            </w:r>
            <w:r>
              <w:rPr>
                <w:rFonts w:ascii="Times New Roman" w:hAnsi="Times New Roman"/>
                <w:b/>
                <w:i/>
                <w:lang w:val="bg-BG"/>
              </w:rPr>
              <w:t>и</w:t>
            </w:r>
            <w:r w:rsidRPr="00CC68FA">
              <w:rPr>
                <w:rFonts w:ascii="Times New Roman" w:hAnsi="Times New Roman"/>
                <w:b/>
                <w:i/>
                <w:lang w:val="bg-BG"/>
              </w:rPr>
              <w:t xml:space="preserve"> перли</w:t>
            </w:r>
          </w:p>
        </w:tc>
        <w:tc>
          <w:tcPr>
            <w:tcW w:w="2268" w:type="dxa"/>
            <w:shd w:val="clear" w:color="auto" w:fill="auto"/>
          </w:tcPr>
          <w:p w:rsidR="00A2140E" w:rsidRPr="00CC68FA" w:rsidRDefault="00A2140E" w:rsidP="00600CE1">
            <w:pPr>
              <w:pStyle w:val="CharCharCharCharCharChar0"/>
              <w:tabs>
                <w:tab w:val="clear" w:pos="709"/>
                <w:tab w:val="left" w:pos="284"/>
              </w:tabs>
              <w:jc w:val="center"/>
              <w:rPr>
                <w:rFonts w:ascii="Times New Roman" w:hAnsi="Times New Roman"/>
                <w:b/>
                <w:i/>
                <w:lang w:val="bg-BG"/>
              </w:rPr>
            </w:pPr>
            <w:r w:rsidRPr="00CC68FA">
              <w:rPr>
                <w:rFonts w:ascii="Times New Roman" w:hAnsi="Times New Roman"/>
                <w:b/>
                <w:i/>
                <w:lang w:val="bg-BG"/>
              </w:rPr>
              <w:t>Ед.цена</w:t>
            </w:r>
          </w:p>
          <w:p w:rsidR="00A2140E" w:rsidRPr="00CC68FA" w:rsidRDefault="00A2140E" w:rsidP="00600CE1">
            <w:pPr>
              <w:pStyle w:val="CharCharCharCharCharChar0"/>
              <w:tabs>
                <w:tab w:val="clear" w:pos="709"/>
                <w:tab w:val="left" w:pos="284"/>
              </w:tabs>
              <w:jc w:val="center"/>
              <w:rPr>
                <w:rFonts w:ascii="Times New Roman" w:hAnsi="Times New Roman"/>
                <w:b/>
                <w:i/>
                <w:lang w:val="bg-BG"/>
              </w:rPr>
            </w:pPr>
            <w:r w:rsidRPr="00CC68FA">
              <w:rPr>
                <w:rFonts w:ascii="Times New Roman" w:hAnsi="Times New Roman"/>
                <w:b/>
                <w:i/>
                <w:lang w:val="bg-BG"/>
              </w:rPr>
              <w:t>студен пластик</w:t>
            </w:r>
          </w:p>
        </w:tc>
      </w:tr>
      <w:tr w:rsidR="00A2140E" w:rsidRPr="00CC68FA" w:rsidTr="00600CE1">
        <w:tc>
          <w:tcPr>
            <w:tcW w:w="3969" w:type="dxa"/>
            <w:shd w:val="clear" w:color="auto" w:fill="auto"/>
          </w:tcPr>
          <w:p w:rsidR="00A2140E" w:rsidRPr="00CC68FA" w:rsidRDefault="00A2140E" w:rsidP="00230F3A">
            <w:pPr>
              <w:pStyle w:val="CharCharCharCharCharChar0"/>
              <w:numPr>
                <w:ilvl w:val="0"/>
                <w:numId w:val="3"/>
              </w:numPr>
              <w:tabs>
                <w:tab w:val="clear" w:pos="709"/>
                <w:tab w:val="left" w:pos="284"/>
              </w:tabs>
              <w:ind w:hanging="1047"/>
              <w:jc w:val="both"/>
              <w:rPr>
                <w:rFonts w:ascii="Times New Roman" w:hAnsi="Times New Roman"/>
                <w:b/>
                <w:i/>
                <w:lang w:val="bg-BG"/>
              </w:rPr>
            </w:pPr>
            <w:r w:rsidRPr="00CC68FA">
              <w:rPr>
                <w:rFonts w:ascii="Times New Roman" w:hAnsi="Times New Roman"/>
                <w:b/>
                <w:i/>
                <w:lang w:val="bg-BG"/>
              </w:rPr>
              <w:t>НАДЛЪЖНА – лв/м2</w:t>
            </w:r>
          </w:p>
        </w:tc>
        <w:tc>
          <w:tcPr>
            <w:tcW w:w="2977" w:type="dxa"/>
            <w:shd w:val="clear" w:color="auto" w:fill="auto"/>
          </w:tcPr>
          <w:p w:rsidR="00A2140E" w:rsidRPr="00CC68FA" w:rsidRDefault="00A2140E" w:rsidP="00BE7CD1">
            <w:pPr>
              <w:pStyle w:val="CharCharCharCharCharChar0"/>
              <w:tabs>
                <w:tab w:val="clear" w:pos="709"/>
                <w:tab w:val="left" w:pos="284"/>
              </w:tabs>
              <w:jc w:val="both"/>
              <w:rPr>
                <w:rFonts w:ascii="Times New Roman" w:hAnsi="Times New Roman"/>
                <w:b/>
                <w:i/>
                <w:lang w:val="bg-BG"/>
              </w:rPr>
            </w:pPr>
          </w:p>
        </w:tc>
        <w:tc>
          <w:tcPr>
            <w:tcW w:w="2268" w:type="dxa"/>
            <w:shd w:val="clear" w:color="auto" w:fill="auto"/>
          </w:tcPr>
          <w:p w:rsidR="00A2140E" w:rsidRPr="00CC68FA" w:rsidRDefault="00A2140E" w:rsidP="00BE7CD1">
            <w:pPr>
              <w:pStyle w:val="CharCharCharCharCharChar0"/>
              <w:tabs>
                <w:tab w:val="clear" w:pos="709"/>
                <w:tab w:val="left" w:pos="284"/>
              </w:tabs>
              <w:jc w:val="both"/>
              <w:rPr>
                <w:rFonts w:ascii="Times New Roman" w:hAnsi="Times New Roman"/>
                <w:b/>
                <w:i/>
                <w:lang w:val="bg-BG"/>
              </w:rPr>
            </w:pPr>
          </w:p>
        </w:tc>
      </w:tr>
      <w:tr w:rsidR="00A2140E" w:rsidRPr="00CC68FA" w:rsidTr="00600CE1">
        <w:tc>
          <w:tcPr>
            <w:tcW w:w="3969" w:type="dxa"/>
            <w:shd w:val="clear" w:color="auto" w:fill="auto"/>
          </w:tcPr>
          <w:p w:rsidR="00A2140E" w:rsidRPr="00CC68FA" w:rsidRDefault="00A2140E" w:rsidP="00230F3A">
            <w:pPr>
              <w:pStyle w:val="CharCharCharCharCharChar0"/>
              <w:numPr>
                <w:ilvl w:val="0"/>
                <w:numId w:val="2"/>
              </w:numPr>
              <w:tabs>
                <w:tab w:val="clear" w:pos="709"/>
                <w:tab w:val="left" w:pos="284"/>
              </w:tabs>
              <w:ind w:left="34" w:firstLine="0"/>
              <w:jc w:val="both"/>
              <w:rPr>
                <w:rFonts w:ascii="Times New Roman" w:hAnsi="Times New Roman"/>
                <w:b/>
                <w:i/>
                <w:lang w:val="bg-BG"/>
              </w:rPr>
            </w:pPr>
            <w:r w:rsidRPr="00CC68FA">
              <w:rPr>
                <w:rFonts w:ascii="Times New Roman" w:hAnsi="Times New Roman"/>
              </w:rPr>
              <w:t>непрекъснати линии:</w:t>
            </w:r>
          </w:p>
        </w:tc>
        <w:tc>
          <w:tcPr>
            <w:tcW w:w="2977" w:type="dxa"/>
            <w:shd w:val="clear" w:color="auto" w:fill="auto"/>
          </w:tcPr>
          <w:p w:rsidR="00A2140E" w:rsidRPr="00CC68FA" w:rsidRDefault="00A2140E" w:rsidP="00BE7CD1">
            <w:pPr>
              <w:pStyle w:val="CharCharCharCharCharChar0"/>
              <w:tabs>
                <w:tab w:val="clear" w:pos="709"/>
                <w:tab w:val="left" w:pos="284"/>
              </w:tabs>
              <w:jc w:val="both"/>
              <w:rPr>
                <w:rFonts w:ascii="Times New Roman" w:hAnsi="Times New Roman"/>
                <w:b/>
                <w:i/>
                <w:lang w:val="bg-BG"/>
              </w:rPr>
            </w:pPr>
            <w:r w:rsidRPr="00CC68FA">
              <w:rPr>
                <w:rFonts w:ascii="Times New Roman" w:hAnsi="Times New Roman"/>
                <w:b/>
                <w:i/>
                <w:lang w:val="bg-BG"/>
              </w:rPr>
              <w:t>……………</w:t>
            </w:r>
          </w:p>
        </w:tc>
        <w:tc>
          <w:tcPr>
            <w:tcW w:w="2268" w:type="dxa"/>
            <w:shd w:val="clear" w:color="auto" w:fill="auto"/>
          </w:tcPr>
          <w:p w:rsidR="00A2140E" w:rsidRPr="00CC68FA" w:rsidRDefault="00A2140E" w:rsidP="00BE7CD1">
            <w:pPr>
              <w:pStyle w:val="CharCharCharCharCharChar0"/>
              <w:tabs>
                <w:tab w:val="clear" w:pos="709"/>
                <w:tab w:val="left" w:pos="284"/>
              </w:tabs>
              <w:jc w:val="both"/>
              <w:rPr>
                <w:rFonts w:ascii="Times New Roman" w:hAnsi="Times New Roman"/>
                <w:b/>
                <w:i/>
                <w:lang w:val="bg-BG"/>
              </w:rPr>
            </w:pPr>
          </w:p>
        </w:tc>
      </w:tr>
      <w:tr w:rsidR="00A2140E" w:rsidRPr="00CC68FA" w:rsidTr="00600CE1">
        <w:tc>
          <w:tcPr>
            <w:tcW w:w="3969" w:type="dxa"/>
            <w:shd w:val="clear" w:color="auto" w:fill="auto"/>
          </w:tcPr>
          <w:p w:rsidR="00A2140E" w:rsidRPr="00CC68FA" w:rsidRDefault="00A2140E" w:rsidP="00230F3A">
            <w:pPr>
              <w:pStyle w:val="CharCharCharCharCharChar0"/>
              <w:numPr>
                <w:ilvl w:val="0"/>
                <w:numId w:val="2"/>
              </w:numPr>
              <w:tabs>
                <w:tab w:val="clear" w:pos="709"/>
                <w:tab w:val="left" w:pos="284"/>
              </w:tabs>
              <w:ind w:left="34" w:firstLine="0"/>
              <w:jc w:val="both"/>
              <w:rPr>
                <w:rFonts w:ascii="Times New Roman" w:hAnsi="Times New Roman"/>
                <w:b/>
                <w:i/>
                <w:lang w:val="bg-BG"/>
              </w:rPr>
            </w:pPr>
            <w:r w:rsidRPr="00CC68FA">
              <w:rPr>
                <w:rFonts w:ascii="Times New Roman" w:hAnsi="Times New Roman"/>
              </w:rPr>
              <w:t>прекъснати линии</w:t>
            </w:r>
            <w:r w:rsidRPr="00CC68FA">
              <w:rPr>
                <w:rFonts w:ascii="Times New Roman" w:hAnsi="Times New Roman"/>
                <w:lang w:val="bg-BG"/>
              </w:rPr>
              <w:t>:</w:t>
            </w:r>
          </w:p>
        </w:tc>
        <w:tc>
          <w:tcPr>
            <w:tcW w:w="2977" w:type="dxa"/>
            <w:shd w:val="clear" w:color="auto" w:fill="auto"/>
          </w:tcPr>
          <w:p w:rsidR="00A2140E" w:rsidRPr="00CC68FA" w:rsidRDefault="00A2140E" w:rsidP="00BE7CD1">
            <w:pPr>
              <w:pStyle w:val="CharCharCharCharCharChar0"/>
              <w:tabs>
                <w:tab w:val="clear" w:pos="709"/>
                <w:tab w:val="left" w:pos="284"/>
              </w:tabs>
              <w:jc w:val="both"/>
              <w:rPr>
                <w:rFonts w:ascii="Times New Roman" w:hAnsi="Times New Roman"/>
                <w:b/>
                <w:i/>
                <w:lang w:val="bg-BG"/>
              </w:rPr>
            </w:pPr>
            <w:r w:rsidRPr="00CC68FA">
              <w:rPr>
                <w:rFonts w:ascii="Times New Roman" w:hAnsi="Times New Roman"/>
                <w:b/>
                <w:i/>
                <w:lang w:val="bg-BG"/>
              </w:rPr>
              <w:t>……………..</w:t>
            </w:r>
          </w:p>
        </w:tc>
        <w:tc>
          <w:tcPr>
            <w:tcW w:w="2268" w:type="dxa"/>
            <w:shd w:val="clear" w:color="auto" w:fill="auto"/>
          </w:tcPr>
          <w:p w:rsidR="00A2140E" w:rsidRPr="00CC68FA" w:rsidRDefault="00A2140E" w:rsidP="00BE7CD1">
            <w:pPr>
              <w:pStyle w:val="CharCharCharCharCharChar0"/>
              <w:tabs>
                <w:tab w:val="clear" w:pos="709"/>
                <w:tab w:val="left" w:pos="284"/>
              </w:tabs>
              <w:jc w:val="both"/>
              <w:rPr>
                <w:rFonts w:ascii="Times New Roman" w:hAnsi="Times New Roman"/>
                <w:b/>
                <w:i/>
                <w:lang w:val="bg-BG"/>
              </w:rPr>
            </w:pPr>
          </w:p>
        </w:tc>
      </w:tr>
      <w:tr w:rsidR="00A2140E" w:rsidRPr="00CC68FA" w:rsidTr="00600CE1">
        <w:tc>
          <w:tcPr>
            <w:tcW w:w="3969" w:type="dxa"/>
            <w:shd w:val="clear" w:color="auto" w:fill="auto"/>
          </w:tcPr>
          <w:p w:rsidR="00A2140E" w:rsidRPr="00CC68FA" w:rsidRDefault="00A2140E" w:rsidP="00230F3A">
            <w:pPr>
              <w:pStyle w:val="CharCharCharCharCharChar0"/>
              <w:numPr>
                <w:ilvl w:val="0"/>
                <w:numId w:val="3"/>
              </w:numPr>
              <w:tabs>
                <w:tab w:val="clear" w:pos="709"/>
                <w:tab w:val="left" w:pos="284"/>
              </w:tabs>
              <w:ind w:hanging="1047"/>
              <w:jc w:val="both"/>
              <w:rPr>
                <w:rFonts w:ascii="Times New Roman" w:hAnsi="Times New Roman"/>
                <w:b/>
                <w:i/>
                <w:lang w:val="bg-BG"/>
              </w:rPr>
            </w:pPr>
            <w:r w:rsidRPr="00CC68FA">
              <w:rPr>
                <w:rFonts w:ascii="Times New Roman" w:hAnsi="Times New Roman"/>
                <w:b/>
                <w:i/>
                <w:lang w:val="bg-BG"/>
              </w:rPr>
              <w:t>НАПРЕЧНА – лв/м2</w:t>
            </w:r>
          </w:p>
        </w:tc>
        <w:tc>
          <w:tcPr>
            <w:tcW w:w="2977" w:type="dxa"/>
            <w:shd w:val="clear" w:color="auto" w:fill="auto"/>
          </w:tcPr>
          <w:p w:rsidR="00A2140E" w:rsidRPr="00CC68FA" w:rsidRDefault="00A2140E" w:rsidP="00BE7CD1">
            <w:pPr>
              <w:pStyle w:val="CharCharCharCharCharChar0"/>
              <w:tabs>
                <w:tab w:val="clear" w:pos="709"/>
                <w:tab w:val="left" w:pos="284"/>
              </w:tabs>
              <w:jc w:val="both"/>
              <w:rPr>
                <w:rFonts w:ascii="Times New Roman" w:hAnsi="Times New Roman"/>
                <w:b/>
                <w:i/>
                <w:lang w:val="bg-BG"/>
              </w:rPr>
            </w:pPr>
          </w:p>
        </w:tc>
        <w:tc>
          <w:tcPr>
            <w:tcW w:w="2268" w:type="dxa"/>
            <w:shd w:val="clear" w:color="auto" w:fill="auto"/>
          </w:tcPr>
          <w:p w:rsidR="00A2140E" w:rsidRPr="00CC68FA" w:rsidRDefault="00A2140E" w:rsidP="00BE7CD1">
            <w:pPr>
              <w:pStyle w:val="CharCharCharCharCharChar0"/>
              <w:tabs>
                <w:tab w:val="clear" w:pos="709"/>
                <w:tab w:val="left" w:pos="284"/>
              </w:tabs>
              <w:jc w:val="both"/>
              <w:rPr>
                <w:rFonts w:ascii="Times New Roman" w:hAnsi="Times New Roman"/>
                <w:b/>
                <w:i/>
                <w:lang w:val="bg-BG"/>
              </w:rPr>
            </w:pPr>
          </w:p>
        </w:tc>
      </w:tr>
      <w:tr w:rsidR="00A2140E" w:rsidRPr="00CC68FA" w:rsidTr="00600CE1">
        <w:tc>
          <w:tcPr>
            <w:tcW w:w="3969" w:type="dxa"/>
            <w:shd w:val="clear" w:color="auto" w:fill="auto"/>
          </w:tcPr>
          <w:p w:rsidR="00A2140E" w:rsidRPr="00CC68FA" w:rsidRDefault="00A2140E" w:rsidP="00230F3A">
            <w:pPr>
              <w:pStyle w:val="CharCharCharCharCharChar0"/>
              <w:numPr>
                <w:ilvl w:val="0"/>
                <w:numId w:val="2"/>
              </w:numPr>
              <w:tabs>
                <w:tab w:val="clear" w:pos="709"/>
                <w:tab w:val="left" w:pos="284"/>
              </w:tabs>
              <w:ind w:left="34" w:firstLine="0"/>
              <w:jc w:val="both"/>
              <w:rPr>
                <w:rFonts w:ascii="Times New Roman" w:hAnsi="Times New Roman"/>
              </w:rPr>
            </w:pPr>
            <w:r w:rsidRPr="00CC68FA">
              <w:rPr>
                <w:rFonts w:ascii="Times New Roman" w:hAnsi="Times New Roman"/>
              </w:rPr>
              <w:t>пешеходни пътеки, стрелки,</w:t>
            </w:r>
            <w:r w:rsidRPr="00CC68FA">
              <w:rPr>
                <w:rFonts w:ascii="Times New Roman" w:hAnsi="Times New Roman"/>
                <w:lang w:val="bg-BG"/>
              </w:rPr>
              <w:t xml:space="preserve"> </w:t>
            </w:r>
            <w:r w:rsidRPr="00CC68FA">
              <w:rPr>
                <w:rFonts w:ascii="Times New Roman" w:hAnsi="Times New Roman"/>
              </w:rPr>
              <w:t>стоп линии и острови</w:t>
            </w:r>
          </w:p>
        </w:tc>
        <w:tc>
          <w:tcPr>
            <w:tcW w:w="2977" w:type="dxa"/>
            <w:shd w:val="clear" w:color="auto" w:fill="auto"/>
          </w:tcPr>
          <w:p w:rsidR="00A2140E" w:rsidRPr="00CC68FA" w:rsidRDefault="00A2140E" w:rsidP="00BE7CD1">
            <w:pPr>
              <w:pStyle w:val="CharCharCharCharCharChar0"/>
              <w:tabs>
                <w:tab w:val="clear" w:pos="709"/>
                <w:tab w:val="left" w:pos="284"/>
              </w:tabs>
              <w:jc w:val="both"/>
              <w:rPr>
                <w:rFonts w:ascii="Times New Roman" w:hAnsi="Times New Roman"/>
                <w:b/>
                <w:i/>
                <w:lang w:val="bg-BG"/>
              </w:rPr>
            </w:pPr>
            <w:r w:rsidRPr="00CC68FA">
              <w:rPr>
                <w:rFonts w:ascii="Times New Roman" w:hAnsi="Times New Roman"/>
                <w:b/>
                <w:i/>
                <w:lang w:val="bg-BG"/>
              </w:rPr>
              <w:t>……………</w:t>
            </w:r>
          </w:p>
        </w:tc>
        <w:tc>
          <w:tcPr>
            <w:tcW w:w="2268" w:type="dxa"/>
            <w:shd w:val="clear" w:color="auto" w:fill="auto"/>
          </w:tcPr>
          <w:p w:rsidR="00A2140E" w:rsidRPr="00CC68FA" w:rsidRDefault="00A2140E" w:rsidP="00BE7CD1">
            <w:pPr>
              <w:pStyle w:val="CharCharCharCharCharChar0"/>
              <w:tabs>
                <w:tab w:val="clear" w:pos="709"/>
                <w:tab w:val="left" w:pos="284"/>
              </w:tabs>
              <w:jc w:val="both"/>
              <w:rPr>
                <w:rFonts w:ascii="Times New Roman" w:hAnsi="Times New Roman"/>
                <w:b/>
                <w:i/>
                <w:lang w:val="bg-BG"/>
              </w:rPr>
            </w:pPr>
            <w:r w:rsidRPr="00CC68FA">
              <w:rPr>
                <w:rFonts w:ascii="Times New Roman" w:hAnsi="Times New Roman"/>
                <w:b/>
                <w:i/>
                <w:lang w:val="bg-BG"/>
              </w:rPr>
              <w:t>……………..</w:t>
            </w:r>
          </w:p>
        </w:tc>
      </w:tr>
      <w:tr w:rsidR="00A2140E" w:rsidRPr="00CC68FA" w:rsidTr="00600CE1">
        <w:tc>
          <w:tcPr>
            <w:tcW w:w="3969" w:type="dxa"/>
            <w:shd w:val="clear" w:color="auto" w:fill="auto"/>
          </w:tcPr>
          <w:p w:rsidR="00A2140E" w:rsidRPr="00CC68FA" w:rsidRDefault="00A2140E" w:rsidP="00230F3A">
            <w:pPr>
              <w:pStyle w:val="CharCharCharCharCharChar0"/>
              <w:numPr>
                <w:ilvl w:val="0"/>
                <w:numId w:val="3"/>
              </w:numPr>
              <w:tabs>
                <w:tab w:val="clear" w:pos="709"/>
                <w:tab w:val="left" w:pos="284"/>
              </w:tabs>
              <w:ind w:left="317" w:hanging="284"/>
              <w:jc w:val="both"/>
              <w:rPr>
                <w:rFonts w:ascii="Times New Roman" w:hAnsi="Times New Roman"/>
                <w:b/>
                <w:i/>
                <w:lang w:val="bg-BG"/>
              </w:rPr>
            </w:pPr>
            <w:r w:rsidRPr="00CC68FA">
              <w:rPr>
                <w:rFonts w:ascii="Times New Roman" w:hAnsi="Times New Roman"/>
                <w:b/>
                <w:i/>
                <w:lang w:val="bg-BG"/>
              </w:rPr>
              <w:t xml:space="preserve">Маркировка паркоместа – лв/бр. (акр.боя с перли) </w:t>
            </w:r>
          </w:p>
        </w:tc>
        <w:tc>
          <w:tcPr>
            <w:tcW w:w="2977" w:type="dxa"/>
            <w:shd w:val="clear" w:color="auto" w:fill="auto"/>
          </w:tcPr>
          <w:p w:rsidR="00A2140E" w:rsidRPr="00CC68FA" w:rsidRDefault="00A2140E" w:rsidP="00BE7CD1">
            <w:pPr>
              <w:pStyle w:val="CharCharCharCharCharChar0"/>
              <w:tabs>
                <w:tab w:val="clear" w:pos="709"/>
                <w:tab w:val="left" w:pos="284"/>
              </w:tabs>
              <w:jc w:val="both"/>
              <w:rPr>
                <w:rFonts w:ascii="Times New Roman" w:hAnsi="Times New Roman"/>
                <w:b/>
                <w:i/>
                <w:lang w:val="bg-BG"/>
              </w:rPr>
            </w:pPr>
            <w:r w:rsidRPr="00CC68FA">
              <w:rPr>
                <w:rFonts w:ascii="Times New Roman" w:hAnsi="Times New Roman"/>
                <w:b/>
                <w:i/>
                <w:lang w:val="bg-BG"/>
              </w:rPr>
              <w:t>………….</w:t>
            </w:r>
          </w:p>
        </w:tc>
        <w:tc>
          <w:tcPr>
            <w:tcW w:w="2268" w:type="dxa"/>
            <w:shd w:val="clear" w:color="auto" w:fill="auto"/>
          </w:tcPr>
          <w:p w:rsidR="00A2140E" w:rsidRPr="00CC68FA" w:rsidRDefault="00A2140E" w:rsidP="00BE7CD1">
            <w:pPr>
              <w:pStyle w:val="CharCharCharCharCharChar0"/>
              <w:tabs>
                <w:tab w:val="clear" w:pos="709"/>
                <w:tab w:val="left" w:pos="284"/>
              </w:tabs>
              <w:jc w:val="both"/>
              <w:rPr>
                <w:rFonts w:ascii="Times New Roman" w:hAnsi="Times New Roman"/>
                <w:b/>
                <w:i/>
                <w:lang w:val="bg-BG"/>
              </w:rPr>
            </w:pPr>
          </w:p>
        </w:tc>
      </w:tr>
      <w:tr w:rsidR="00A2140E" w:rsidRPr="00CC68FA" w:rsidTr="00600CE1">
        <w:tc>
          <w:tcPr>
            <w:tcW w:w="3969" w:type="dxa"/>
            <w:shd w:val="clear" w:color="auto" w:fill="auto"/>
          </w:tcPr>
          <w:p w:rsidR="00A2140E" w:rsidRPr="00CC68FA" w:rsidRDefault="00A2140E" w:rsidP="00230F3A">
            <w:pPr>
              <w:pStyle w:val="CharCharCharCharCharChar0"/>
              <w:numPr>
                <w:ilvl w:val="0"/>
                <w:numId w:val="3"/>
              </w:numPr>
              <w:tabs>
                <w:tab w:val="clear" w:pos="709"/>
                <w:tab w:val="left" w:pos="284"/>
              </w:tabs>
              <w:ind w:left="317" w:hanging="284"/>
              <w:jc w:val="both"/>
              <w:rPr>
                <w:rFonts w:ascii="Times New Roman" w:hAnsi="Times New Roman"/>
                <w:b/>
                <w:i/>
                <w:lang w:val="bg-BG"/>
              </w:rPr>
            </w:pPr>
            <w:r w:rsidRPr="00CC68FA">
              <w:rPr>
                <w:rFonts w:ascii="Times New Roman" w:hAnsi="Times New Roman"/>
                <w:b/>
                <w:i/>
                <w:lang w:val="bg-BG"/>
              </w:rPr>
              <w:t>Демаркировка на стара маркировка – лв/м2</w:t>
            </w:r>
          </w:p>
        </w:tc>
        <w:tc>
          <w:tcPr>
            <w:tcW w:w="2977" w:type="dxa"/>
            <w:shd w:val="clear" w:color="auto" w:fill="auto"/>
          </w:tcPr>
          <w:p w:rsidR="00A2140E" w:rsidRPr="00CC68FA" w:rsidRDefault="00A2140E" w:rsidP="00BE7CD1">
            <w:pPr>
              <w:pStyle w:val="CharCharCharCharCharChar0"/>
              <w:tabs>
                <w:tab w:val="clear" w:pos="709"/>
                <w:tab w:val="left" w:pos="284"/>
              </w:tabs>
              <w:jc w:val="both"/>
              <w:rPr>
                <w:rFonts w:ascii="Times New Roman" w:hAnsi="Times New Roman"/>
                <w:b/>
                <w:i/>
                <w:lang w:val="bg-BG"/>
              </w:rPr>
            </w:pPr>
            <w:r w:rsidRPr="00CC68FA">
              <w:rPr>
                <w:rFonts w:ascii="Times New Roman" w:hAnsi="Times New Roman"/>
                <w:b/>
                <w:i/>
                <w:lang w:val="bg-BG"/>
              </w:rPr>
              <w:t>…………..</w:t>
            </w:r>
          </w:p>
        </w:tc>
        <w:tc>
          <w:tcPr>
            <w:tcW w:w="2268" w:type="dxa"/>
            <w:shd w:val="clear" w:color="auto" w:fill="auto"/>
          </w:tcPr>
          <w:p w:rsidR="00A2140E" w:rsidRPr="00CC68FA" w:rsidRDefault="00A2140E" w:rsidP="00BE7CD1">
            <w:pPr>
              <w:pStyle w:val="CharCharCharCharCharChar0"/>
              <w:tabs>
                <w:tab w:val="clear" w:pos="709"/>
                <w:tab w:val="left" w:pos="284"/>
              </w:tabs>
              <w:jc w:val="both"/>
              <w:rPr>
                <w:rFonts w:ascii="Times New Roman" w:hAnsi="Times New Roman"/>
                <w:b/>
                <w:i/>
                <w:lang w:val="bg-BG"/>
              </w:rPr>
            </w:pPr>
          </w:p>
        </w:tc>
      </w:tr>
    </w:tbl>
    <w:p w:rsidR="004618FC" w:rsidRPr="004645F5" w:rsidRDefault="004618FC" w:rsidP="004645F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524A1" w:rsidRPr="00B524A1" w:rsidRDefault="00B524A1" w:rsidP="00B524A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524A1">
        <w:rPr>
          <w:rFonts w:ascii="Times New Roman" w:eastAsia="Times New Roman" w:hAnsi="Times New Roman" w:cs="Times New Roman"/>
          <w:b/>
          <w:sz w:val="24"/>
          <w:szCs w:val="24"/>
        </w:rPr>
        <w:t>Забележка:</w:t>
      </w:r>
      <w:r w:rsidRPr="00B524A1">
        <w:rPr>
          <w:rFonts w:ascii="Times New Roman" w:eastAsia="Times New Roman" w:hAnsi="Times New Roman" w:cs="Times New Roman"/>
          <w:sz w:val="24"/>
          <w:szCs w:val="24"/>
        </w:rPr>
        <w:t xml:space="preserve"> По показател </w:t>
      </w:r>
      <w:r w:rsidRPr="00B524A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К1 – критерий за цена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от методиката за оценка </w:t>
      </w:r>
      <w:r w:rsidRPr="00B524A1">
        <w:rPr>
          <w:rFonts w:ascii="Times New Roman" w:eastAsia="Times New Roman" w:hAnsi="Times New Roman" w:cs="Times New Roman"/>
          <w:sz w:val="24"/>
          <w:szCs w:val="24"/>
          <w:lang w:eastAsia="pl-PL"/>
        </w:rPr>
        <w:t>се оценява</w:t>
      </w:r>
      <w:r w:rsidRPr="00B524A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B524A1">
        <w:rPr>
          <w:rFonts w:ascii="Times New Roman" w:eastAsia="Times New Roman" w:hAnsi="Times New Roman" w:cs="Times New Roman"/>
          <w:sz w:val="24"/>
          <w:szCs w:val="24"/>
          <w:lang w:eastAsia="pl-PL"/>
        </w:rPr>
        <w:t>предложена обща цена,  определена само на база предварителните количества за хоризонтална маркировка,  посочени в т.3 от покана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та за участие</w:t>
      </w:r>
      <w:r w:rsidRPr="00B524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и предложените единични цени за тях от участниците. </w:t>
      </w:r>
    </w:p>
    <w:p w:rsidR="00300CF4" w:rsidRDefault="00300CF4" w:rsidP="00300CF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300CF4" w:rsidRDefault="00300CF4" w:rsidP="00300CF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300CF4" w:rsidRPr="00B524A1" w:rsidRDefault="00300CF4" w:rsidP="00300CF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0CF4">
        <w:rPr>
          <w:rFonts w:ascii="Times New Roman" w:hAnsi="Times New Roman" w:cs="Times New Roman"/>
          <w:b/>
          <w:iCs/>
          <w:sz w:val="24"/>
          <w:szCs w:val="24"/>
        </w:rPr>
        <w:lastRenderedPageBreak/>
        <w:t xml:space="preserve">Предлагаме обща цена, </w:t>
      </w:r>
      <w:r w:rsidRPr="00B524A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определена на база предварителни количества за хоризонтална маркировка и предложени единични цени за тях</w:t>
      </w:r>
      <w:r w:rsidRPr="00300CF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в размер на ...........................лв. без ДДС или .................................лв. с ДДС</w:t>
      </w:r>
      <w:r w:rsidRPr="00B524A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</w:t>
      </w:r>
    </w:p>
    <w:p w:rsidR="004618FC" w:rsidRPr="004645F5" w:rsidRDefault="004618FC" w:rsidP="004645F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58318B" w:rsidRPr="0058318B" w:rsidRDefault="00230F3A" w:rsidP="0058318B">
      <w:pPr>
        <w:pStyle w:val="CharCharCharCharCharChar0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/>
          <w:b/>
          <w:bCs/>
          <w:lang w:val="ru-RU"/>
        </w:rPr>
      </w:pPr>
      <w:r w:rsidRPr="003D436A">
        <w:rPr>
          <w:rFonts w:ascii="Times New Roman" w:hAnsi="Times New Roman"/>
          <w:lang w:val="bg-BG"/>
        </w:rPr>
        <w:t xml:space="preserve">Приемаме да се считаме обвързани от задълженията и условията, поети с офертата ни до изтичане на </w:t>
      </w:r>
      <w:r w:rsidR="0021626D" w:rsidRPr="0021626D">
        <w:rPr>
          <w:rFonts w:ascii="Times New Roman" w:hAnsi="Times New Roman"/>
        </w:rPr>
        <w:t>9</w:t>
      </w:r>
      <w:r w:rsidR="0021626D" w:rsidRPr="0021626D">
        <w:rPr>
          <w:rFonts w:ascii="Times New Roman" w:hAnsi="Times New Roman"/>
          <w:lang w:val="ru-RU"/>
        </w:rPr>
        <w:t>0 календарни дни</w:t>
      </w:r>
      <w:r w:rsidR="0021626D" w:rsidRPr="0021626D">
        <w:rPr>
          <w:rFonts w:ascii="Times New Roman" w:hAnsi="Times New Roman"/>
        </w:rPr>
        <w:t xml:space="preserve">, </w:t>
      </w:r>
      <w:r w:rsidR="0021626D" w:rsidRPr="0021626D">
        <w:rPr>
          <w:rFonts w:ascii="Times New Roman" w:hAnsi="Times New Roman"/>
          <w:lang w:val="ru-RU"/>
        </w:rPr>
        <w:t>считано от крайната дата за подаване на офертите</w:t>
      </w:r>
      <w:r w:rsidRPr="003D436A">
        <w:rPr>
          <w:rFonts w:ascii="Times New Roman" w:hAnsi="Times New Roman"/>
          <w:lang w:val="bg-BG"/>
        </w:rPr>
        <w:t xml:space="preserve"> </w:t>
      </w:r>
      <w:r w:rsidR="0058318B" w:rsidRPr="0058318B">
        <w:rPr>
          <w:rFonts w:ascii="Times New Roman" w:hAnsi="Times New Roman"/>
          <w:lang w:val="en-US"/>
        </w:rPr>
        <w:t>и ще остане обвързващо за нас, като може да бъде прието по всяко време преди изтичане на този срок</w:t>
      </w:r>
      <w:r w:rsidR="0058318B">
        <w:rPr>
          <w:rFonts w:ascii="Times New Roman" w:hAnsi="Times New Roman"/>
          <w:lang w:val="bg-BG"/>
        </w:rPr>
        <w:t xml:space="preserve">. </w:t>
      </w:r>
      <w:bookmarkStart w:id="0" w:name="_GoBack"/>
      <w:bookmarkEnd w:id="0"/>
      <w:r w:rsidR="0058318B" w:rsidRPr="0058318B">
        <w:rPr>
          <w:rFonts w:ascii="Times New Roman" w:hAnsi="Times New Roman"/>
          <w:lang w:val="en-US"/>
        </w:rPr>
        <w:tab/>
      </w:r>
    </w:p>
    <w:p w:rsidR="00230F3A" w:rsidRPr="003D436A" w:rsidRDefault="00230F3A" w:rsidP="0058318B">
      <w:pPr>
        <w:pStyle w:val="CharCharCharCharCharChar0"/>
        <w:tabs>
          <w:tab w:val="clear" w:pos="709"/>
          <w:tab w:val="left" w:pos="284"/>
        </w:tabs>
        <w:jc w:val="both"/>
        <w:rPr>
          <w:rFonts w:ascii="Times New Roman" w:hAnsi="Times New Roman"/>
          <w:lang w:val="bg-BG"/>
        </w:rPr>
      </w:pPr>
    </w:p>
    <w:p w:rsidR="00230F3A" w:rsidRPr="00230F3A" w:rsidRDefault="00230F3A" w:rsidP="00230F3A">
      <w:pPr>
        <w:pStyle w:val="CharCharCharCharCharChar0"/>
        <w:numPr>
          <w:ilvl w:val="0"/>
          <w:numId w:val="1"/>
        </w:numPr>
        <w:tabs>
          <w:tab w:val="clear" w:pos="709"/>
          <w:tab w:val="left" w:pos="284"/>
        </w:tabs>
        <w:ind w:left="0" w:firstLine="0"/>
        <w:jc w:val="both"/>
        <w:rPr>
          <w:rFonts w:ascii="Times New Roman" w:hAnsi="Times New Roman"/>
          <w:lang w:val="bg-BG"/>
        </w:rPr>
      </w:pPr>
      <w:r w:rsidRPr="003D436A">
        <w:rPr>
          <w:rFonts w:ascii="Times New Roman" w:hAnsi="Times New Roman"/>
          <w:lang w:val="bg-BG"/>
        </w:rPr>
        <w:t>Гарантираме, че сме в състояние да изпълним качествено поръчката в пълно съответствие с гореописаната оферта.</w:t>
      </w:r>
    </w:p>
    <w:p w:rsidR="00230F3A" w:rsidRPr="003D436A" w:rsidRDefault="00230F3A" w:rsidP="00230F3A">
      <w:pPr>
        <w:pStyle w:val="CharCharCharCharCharChar0"/>
        <w:tabs>
          <w:tab w:val="clear" w:pos="709"/>
          <w:tab w:val="left" w:pos="284"/>
        </w:tabs>
        <w:jc w:val="both"/>
        <w:rPr>
          <w:rFonts w:ascii="Times New Roman" w:hAnsi="Times New Roman"/>
          <w:lang w:val="bg-BG"/>
        </w:rPr>
      </w:pPr>
    </w:p>
    <w:p w:rsidR="00230F3A" w:rsidRDefault="00230F3A" w:rsidP="00230F3A">
      <w:pPr>
        <w:pStyle w:val="CharCharCharCharCharChar0"/>
        <w:numPr>
          <w:ilvl w:val="0"/>
          <w:numId w:val="1"/>
        </w:numPr>
        <w:rPr>
          <w:rFonts w:ascii="Times New Roman" w:hAnsi="Times New Roman"/>
          <w:lang w:val="bg-BG"/>
        </w:rPr>
      </w:pPr>
      <w:r w:rsidRPr="00FE56CC">
        <w:rPr>
          <w:rFonts w:ascii="Times New Roman" w:hAnsi="Times New Roman"/>
          <w:b/>
          <w:bCs/>
          <w:u w:val="single"/>
          <w:lang w:val="ru-RU"/>
        </w:rPr>
        <w:t>Приложения</w:t>
      </w:r>
      <w:r w:rsidRPr="00FE56CC">
        <w:rPr>
          <w:rFonts w:ascii="Times New Roman" w:hAnsi="Times New Roman"/>
          <w:b/>
          <w:bCs/>
          <w:u w:val="single"/>
          <w:lang w:val="bg-BG"/>
        </w:rPr>
        <w:t xml:space="preserve">  към ценовата оферта</w:t>
      </w:r>
      <w:r w:rsidRPr="00FE56CC">
        <w:rPr>
          <w:rFonts w:ascii="Times New Roman" w:hAnsi="Times New Roman"/>
          <w:b/>
          <w:bCs/>
          <w:lang w:val="bg-BG"/>
        </w:rPr>
        <w:t>: анализи на единични офертни цени</w:t>
      </w:r>
      <w:r w:rsidRPr="00FE56CC">
        <w:rPr>
          <w:rFonts w:ascii="Times New Roman" w:hAnsi="Times New Roman"/>
          <w:lang w:val="bg-BG"/>
        </w:rPr>
        <w:t xml:space="preserve"> </w:t>
      </w:r>
    </w:p>
    <w:p w:rsidR="004618FC" w:rsidRPr="004645F5" w:rsidRDefault="004618FC" w:rsidP="004645F5">
      <w:pPr>
        <w:pStyle w:val="BodyTextInden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618FC" w:rsidRPr="003450F9" w:rsidRDefault="004618FC" w:rsidP="004645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18FC" w:rsidRPr="000B7ECC" w:rsidRDefault="004618FC" w:rsidP="00906106">
      <w:pPr>
        <w:pStyle w:val="BodyTextInden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50F9">
        <w:rPr>
          <w:rFonts w:ascii="Times New Roman" w:hAnsi="Times New Roman" w:cs="Times New Roman"/>
          <w:sz w:val="24"/>
          <w:szCs w:val="24"/>
        </w:rPr>
        <w:tab/>
      </w:r>
    </w:p>
    <w:p w:rsidR="004618FC" w:rsidRPr="00906106" w:rsidRDefault="004618FC" w:rsidP="00906106">
      <w:pPr>
        <w:pStyle w:val="BodyTextInden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B7ECC">
        <w:rPr>
          <w:rFonts w:ascii="Times New Roman" w:hAnsi="Times New Roman" w:cs="Times New Roman"/>
          <w:sz w:val="24"/>
          <w:szCs w:val="24"/>
        </w:rPr>
        <w:t>Име, подпис и печат на участника: …………………………………………</w:t>
      </w:r>
      <w:r w:rsidRPr="000B7ECC">
        <w:rPr>
          <w:rFonts w:ascii="Times New Roman" w:hAnsi="Times New Roman" w:cs="Times New Roman"/>
          <w:sz w:val="24"/>
          <w:szCs w:val="24"/>
          <w:lang w:val="en-US"/>
        </w:rPr>
        <w:t>……………...</w:t>
      </w:r>
      <w:r w:rsidRPr="000B7ECC">
        <w:rPr>
          <w:rFonts w:ascii="Times New Roman" w:hAnsi="Times New Roman" w:cs="Times New Roman"/>
          <w:sz w:val="24"/>
          <w:szCs w:val="24"/>
        </w:rPr>
        <w:t>…</w:t>
      </w:r>
    </w:p>
    <w:sectPr w:rsidR="004618FC" w:rsidRPr="00906106" w:rsidSect="008F7366">
      <w:footerReference w:type="default" r:id="rId8"/>
      <w:pgSz w:w="12240" w:h="15840"/>
      <w:pgMar w:top="719" w:right="75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923" w:rsidRDefault="005F4923" w:rsidP="008F7366">
      <w:pPr>
        <w:spacing w:after="0" w:line="240" w:lineRule="auto"/>
      </w:pPr>
      <w:r>
        <w:separator/>
      </w:r>
    </w:p>
  </w:endnote>
  <w:endnote w:type="continuationSeparator" w:id="0">
    <w:p w:rsidR="005F4923" w:rsidRDefault="005F4923" w:rsidP="008F7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FC" w:rsidRDefault="004618FC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1626D">
      <w:rPr>
        <w:rStyle w:val="PageNumber"/>
        <w:noProof/>
      </w:rPr>
      <w:t>2</w:t>
    </w:r>
    <w:r>
      <w:rPr>
        <w:rStyle w:val="PageNumber"/>
      </w:rPr>
      <w:fldChar w:fldCharType="end"/>
    </w:r>
  </w:p>
  <w:p w:rsidR="004618FC" w:rsidRDefault="004618F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923" w:rsidRDefault="005F4923" w:rsidP="008F7366">
      <w:pPr>
        <w:spacing w:after="0" w:line="240" w:lineRule="auto"/>
      </w:pPr>
      <w:r>
        <w:separator/>
      </w:r>
    </w:p>
  </w:footnote>
  <w:footnote w:type="continuationSeparator" w:id="0">
    <w:p w:rsidR="005F4923" w:rsidRDefault="005F4923" w:rsidP="008F73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27E6B"/>
    <w:multiLevelType w:val="hybridMultilevel"/>
    <w:tmpl w:val="3104BC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F72BFC"/>
    <w:multiLevelType w:val="hybridMultilevel"/>
    <w:tmpl w:val="EF986498"/>
    <w:lvl w:ilvl="0" w:tplc="0CB26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7D84058"/>
    <w:multiLevelType w:val="hybridMultilevel"/>
    <w:tmpl w:val="8174C5B4"/>
    <w:lvl w:ilvl="0" w:tplc="29F63B0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45F5"/>
    <w:rsid w:val="000B17A0"/>
    <w:rsid w:val="000B413C"/>
    <w:rsid w:val="000B7ECC"/>
    <w:rsid w:val="00136D1E"/>
    <w:rsid w:val="001451E4"/>
    <w:rsid w:val="0018175E"/>
    <w:rsid w:val="001A2A29"/>
    <w:rsid w:val="0021626D"/>
    <w:rsid w:val="00230F3A"/>
    <w:rsid w:val="00265338"/>
    <w:rsid w:val="00290320"/>
    <w:rsid w:val="002F1993"/>
    <w:rsid w:val="00300CF4"/>
    <w:rsid w:val="003450F9"/>
    <w:rsid w:val="00360F4F"/>
    <w:rsid w:val="00383275"/>
    <w:rsid w:val="004618FC"/>
    <w:rsid w:val="004645F5"/>
    <w:rsid w:val="004E41A8"/>
    <w:rsid w:val="004E65AB"/>
    <w:rsid w:val="00550FF9"/>
    <w:rsid w:val="00580159"/>
    <w:rsid w:val="0058318B"/>
    <w:rsid w:val="00591D82"/>
    <w:rsid w:val="005C63FC"/>
    <w:rsid w:val="005F4923"/>
    <w:rsid w:val="00600CE1"/>
    <w:rsid w:val="00612A5E"/>
    <w:rsid w:val="006171BD"/>
    <w:rsid w:val="00635517"/>
    <w:rsid w:val="00684D04"/>
    <w:rsid w:val="007028DF"/>
    <w:rsid w:val="00726560"/>
    <w:rsid w:val="007824CB"/>
    <w:rsid w:val="007E43DC"/>
    <w:rsid w:val="008755C4"/>
    <w:rsid w:val="008B4ECA"/>
    <w:rsid w:val="008B6B6D"/>
    <w:rsid w:val="008C0419"/>
    <w:rsid w:val="008F7366"/>
    <w:rsid w:val="00902CDF"/>
    <w:rsid w:val="009035EC"/>
    <w:rsid w:val="00906106"/>
    <w:rsid w:val="00906EF5"/>
    <w:rsid w:val="009B4065"/>
    <w:rsid w:val="009C452D"/>
    <w:rsid w:val="00A030FE"/>
    <w:rsid w:val="00A2140E"/>
    <w:rsid w:val="00AA576C"/>
    <w:rsid w:val="00AD5730"/>
    <w:rsid w:val="00AD5A70"/>
    <w:rsid w:val="00B10F1B"/>
    <w:rsid w:val="00B449D6"/>
    <w:rsid w:val="00B524A1"/>
    <w:rsid w:val="00BD4A9E"/>
    <w:rsid w:val="00D205FF"/>
    <w:rsid w:val="00D46FA9"/>
    <w:rsid w:val="00D67FCA"/>
    <w:rsid w:val="00E10462"/>
    <w:rsid w:val="00E15904"/>
    <w:rsid w:val="00E21758"/>
    <w:rsid w:val="00E50BFE"/>
    <w:rsid w:val="00E739A1"/>
    <w:rsid w:val="00F43E7D"/>
    <w:rsid w:val="00F74E0A"/>
    <w:rsid w:val="00FC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36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645F5"/>
    <w:pPr>
      <w:keepNext/>
      <w:spacing w:after="0" w:line="240" w:lineRule="auto"/>
      <w:ind w:left="4320" w:firstLine="720"/>
      <w:outlineLvl w:val="2"/>
    </w:pPr>
    <w:rPr>
      <w:rFonts w:ascii="HebarU" w:eastAsia="Times New Roman" w:hAnsi="HebarU" w:cs="HebarU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9"/>
    <w:locked/>
    <w:rsid w:val="004645F5"/>
    <w:rPr>
      <w:rFonts w:ascii="HebarU" w:hAnsi="HebarU" w:cs="HebarU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4645F5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BodyTextIndentChar">
    <w:name w:val="Body Text Indent Char"/>
    <w:link w:val="BodyTextIndent"/>
    <w:uiPriority w:val="99"/>
    <w:locked/>
    <w:rsid w:val="004645F5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4645F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link w:val="Footer"/>
    <w:uiPriority w:val="99"/>
    <w:locked/>
    <w:rsid w:val="004645F5"/>
    <w:rPr>
      <w:rFonts w:ascii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4645F5"/>
  </w:style>
  <w:style w:type="paragraph" w:customStyle="1" w:styleId="Char1CharCharChar1CharCharCharCharCharChar">
    <w:name w:val="Char1 Char Char Char1 Char Char Char Char Char Char"/>
    <w:basedOn w:val="Normal"/>
    <w:uiPriority w:val="99"/>
    <w:rsid w:val="004645F5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Char Char Char"/>
    <w:basedOn w:val="Normal"/>
    <w:uiPriority w:val="99"/>
    <w:rsid w:val="004645F5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Style1">
    <w:name w:val="Style1"/>
    <w:basedOn w:val="Normal"/>
    <w:uiPriority w:val="99"/>
    <w:rsid w:val="004645F5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">
    <w:name w:val="Знак Знак"/>
    <w:basedOn w:val="Normal"/>
    <w:uiPriority w:val="99"/>
    <w:rsid w:val="00D46FA9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0">
    <w:name w:val="Char Char Char Знак Знак Char Char Char"/>
    <w:basedOn w:val="Normal"/>
    <w:rsid w:val="00230F3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321</Words>
  <Characters>1831</Characters>
  <Application>Microsoft Office Word</Application>
  <DocSecurity>0</DocSecurity>
  <Lines>15</Lines>
  <Paragraphs>4</Paragraphs>
  <ScaleCrop>false</ScaleCrop>
  <Company>municip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Павлина Христова</dc:creator>
  <cp:keywords/>
  <dc:description/>
  <cp:lastModifiedBy>Kristina Lozanova</cp:lastModifiedBy>
  <cp:revision>26</cp:revision>
  <dcterms:created xsi:type="dcterms:W3CDTF">2015-03-25T14:43:00Z</dcterms:created>
  <dcterms:modified xsi:type="dcterms:W3CDTF">2015-06-03T11:27:00Z</dcterms:modified>
</cp:coreProperties>
</file>